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E4D" w:rsidP="002B4E4D" w:rsidRDefault="002B4E4D" w14:paraId="3FC6AD93" w14:textId="522D5CA4">
      <w:pPr>
        <w:rPr>
          <w:rFonts w:ascii="Arial" w:hAnsi="Arial" w:cs="Arial"/>
        </w:rPr>
      </w:pPr>
      <w:r w:rsidRPr="00AF596F">
        <w:rPr>
          <w:rFonts w:ascii="Arial" w:hAnsi="Arial" w:cs="Arial"/>
        </w:rPr>
        <w:t xml:space="preserve">Rules for travelling to </w:t>
      </w:r>
      <w:r>
        <w:rPr>
          <w:rFonts w:ascii="Arial" w:hAnsi="Arial" w:cs="Arial"/>
        </w:rPr>
        <w:t>Portugal</w:t>
      </w:r>
    </w:p>
    <w:p w:rsidR="002B4E4D" w:rsidP="002B4E4D" w:rsidRDefault="002B4E4D" w14:paraId="3147E4CF" w14:textId="2E219BE3">
      <w:pPr>
        <w:rPr>
          <w:rFonts w:ascii="Arial" w:hAnsi="Arial" w:cs="Arial"/>
        </w:rPr>
      </w:pPr>
    </w:p>
    <w:p w:rsidR="002B4E4D" w:rsidP="002B4E4D" w:rsidRDefault="002B4E4D" w14:paraId="1ED6BC25" w14:textId="507010E8">
      <w:pPr>
        <w:rPr>
          <w:rFonts w:ascii="Arial" w:hAnsi="Arial" w:cs="Arial"/>
          <w:u w:val="single"/>
        </w:rPr>
      </w:pPr>
      <w:r w:rsidRPr="00AF596F">
        <w:rPr>
          <w:rFonts w:ascii="Arial" w:hAnsi="Arial" w:cs="Arial"/>
          <w:u w:val="single"/>
        </w:rPr>
        <w:t>Visa requirements</w:t>
      </w:r>
    </w:p>
    <w:p w:rsidRPr="00AF596F" w:rsidR="002B4E4D" w:rsidP="002B4E4D" w:rsidRDefault="002B4E4D" w14:paraId="76457802" w14:textId="03F658E8">
      <w:pPr>
        <w:rPr>
          <w:rFonts w:ascii="Arial" w:hAnsi="Arial" w:cs="Arial"/>
          <w:u w:val="single"/>
        </w:rPr>
      </w:pPr>
      <w:r w:rsidRPr="00AF596F">
        <w:rPr>
          <w:rFonts w:ascii="Arial" w:hAnsi="Arial" w:cs="Arial"/>
        </w:rPr>
        <w:t>UK and EU citizens do not need a visa to travel to</w:t>
      </w:r>
      <w:r>
        <w:rPr>
          <w:rFonts w:ascii="Arial" w:hAnsi="Arial" w:cs="Arial"/>
        </w:rPr>
        <w:t xml:space="preserve"> Portugal.</w:t>
      </w:r>
    </w:p>
    <w:p w:rsidR="002B4E4D" w:rsidP="002B4E4D" w:rsidRDefault="002B4E4D" w14:paraId="5A662044" w14:textId="2EFC8AD8">
      <w:pPr>
        <w:rPr>
          <w:rFonts w:ascii="Arial" w:hAnsi="Arial" w:cs="Arial"/>
        </w:rPr>
      </w:pPr>
    </w:p>
    <w:p w:rsidR="002B4E4D" w:rsidP="002B4E4D" w:rsidRDefault="002B4E4D" w14:paraId="29674B2D" w14:textId="7ABBB47E">
      <w:pPr>
        <w:rPr>
          <w:rFonts w:ascii="Arial" w:hAnsi="Arial" w:cs="Arial"/>
        </w:rPr>
      </w:pPr>
    </w:p>
    <w:p w:rsidR="002B4E4D" w:rsidP="002B4E4D" w:rsidRDefault="002B4E4D" w14:paraId="2183C188" w14:textId="0F9C0891">
      <w:pPr>
        <w:rPr>
          <w:rFonts w:ascii="Arial" w:hAnsi="Arial" w:cs="Arial"/>
          <w:u w:val="single"/>
        </w:rPr>
      </w:pPr>
      <w:r w:rsidRPr="00AF596F">
        <w:rPr>
          <w:rFonts w:ascii="Arial" w:hAnsi="Arial" w:cs="Arial"/>
          <w:u w:val="single"/>
        </w:rPr>
        <w:t>Getting there</w:t>
      </w:r>
    </w:p>
    <w:p w:rsidRPr="00AF596F" w:rsidR="002B4E4D" w:rsidP="002B4E4D" w:rsidRDefault="002B4E4D" w14:paraId="7EA64416" w14:textId="4A2F6180">
      <w:pPr>
        <w:rPr>
          <w:rFonts w:ascii="Arial" w:hAnsi="Arial" w:cs="Arial"/>
        </w:rPr>
      </w:pPr>
      <w:r w:rsidRPr="00AF596F">
        <w:rPr>
          <w:rFonts w:ascii="Arial" w:hAnsi="Arial" w:cs="Arial"/>
        </w:rPr>
        <w:t xml:space="preserve">Flights between UK and </w:t>
      </w:r>
      <w:r>
        <w:rPr>
          <w:rFonts w:ascii="Arial" w:hAnsi="Arial" w:cs="Arial"/>
        </w:rPr>
        <w:t xml:space="preserve">Portugal </w:t>
      </w:r>
      <w:r w:rsidRPr="00AF596F">
        <w:rPr>
          <w:rFonts w:ascii="Arial" w:hAnsi="Arial" w:cs="Arial"/>
        </w:rPr>
        <w:t>are operating as normal</w:t>
      </w:r>
      <w:r>
        <w:rPr>
          <w:rFonts w:ascii="Arial" w:hAnsi="Arial" w:cs="Arial"/>
        </w:rPr>
        <w:t>.</w:t>
      </w:r>
    </w:p>
    <w:p w:rsidRPr="00AF596F" w:rsidR="002B4E4D" w:rsidP="002B4E4D" w:rsidRDefault="002B4E4D" w14:paraId="70015852" w14:textId="77777777">
      <w:pPr>
        <w:rPr>
          <w:rFonts w:ascii="Arial" w:hAnsi="Arial" w:cs="Arial"/>
          <w:u w:val="single"/>
        </w:rPr>
      </w:pPr>
    </w:p>
    <w:p w:rsidR="002B4E4D" w:rsidP="002B4E4D" w:rsidRDefault="002B4E4D" w14:paraId="0E0839FE" w14:textId="74487AB4">
      <w:pPr>
        <w:rPr>
          <w:rFonts w:ascii="Arial" w:hAnsi="Arial" w:cs="Arial"/>
        </w:rPr>
      </w:pPr>
    </w:p>
    <w:p w:rsidR="002B4E4D" w:rsidP="002B4E4D" w:rsidRDefault="002B4E4D" w14:paraId="1B982F93" w14:textId="3865C856">
      <w:pPr>
        <w:rPr>
          <w:rFonts w:ascii="Arial" w:hAnsi="Arial" w:cs="Arial"/>
        </w:rPr>
      </w:pPr>
    </w:p>
    <w:p w:rsidRPr="00AF596F" w:rsidR="002B4E4D" w:rsidP="002B4E4D" w:rsidRDefault="002B4E4D" w14:paraId="6646B39F" w14:textId="77777777">
      <w:pPr>
        <w:rPr>
          <w:rFonts w:ascii="Arial" w:hAnsi="Arial" w:cs="Arial"/>
          <w:u w:val="single"/>
        </w:rPr>
      </w:pPr>
      <w:r w:rsidRPr="5B1980F9" w:rsidR="5B1980F9">
        <w:rPr>
          <w:rFonts w:ascii="Arial" w:hAnsi="Arial" w:cs="Arial"/>
          <w:u w:val="single"/>
        </w:rPr>
        <w:t>Travelling to Malta</w:t>
      </w:r>
    </w:p>
    <w:p w:rsidR="5B1980F9" w:rsidP="5B1980F9" w:rsidRDefault="5B1980F9" w14:paraId="29A7A128" w14:textId="60D53850">
      <w:pPr>
        <w:pStyle w:val="Normal"/>
        <w:rPr>
          <w:rFonts w:ascii="Arial" w:hAnsi="Arial" w:cs="Arial"/>
          <w:u w:val="single"/>
        </w:rPr>
      </w:pPr>
    </w:p>
    <w:p w:rsidR="002B4E4D" w:rsidP="002B4E4D" w:rsidRDefault="00CA50A1" w14:paraId="33C34BFB" w14:textId="3E3DF0F1">
      <w:pPr>
        <w:rPr>
          <w:rFonts w:ascii="Arial" w:hAnsi="Arial" w:cs="Arial"/>
          <w:shd w:val="clear" w:color="auto" w:fill="FFFFFF"/>
        </w:rPr>
      </w:pPr>
      <w:r w:rsidRPr="00CA50A1">
        <w:rPr>
          <w:rFonts w:ascii="Arial" w:hAnsi="Arial" w:cs="Arial"/>
          <w:shd w:val="clear" w:color="auto" w:fill="FFFFFF"/>
        </w:rPr>
        <w:t>If you’re fully vaccinated, you can enter mainland Portugal and the Azores without needing to test.</w:t>
      </w:r>
    </w:p>
    <w:p w:rsidR="5B1980F9" w:rsidP="5B1980F9" w:rsidRDefault="5B1980F9" w14:paraId="23FC457F" w14:textId="2E1C6008">
      <w:pPr>
        <w:pStyle w:val="Normal"/>
        <w:rPr>
          <w:sz w:val="18"/>
          <w:szCs w:val="18"/>
        </w:rPr>
      </w:pPr>
      <w:r w:rsidRPr="5B1980F9" w:rsidR="5B1980F9">
        <w:rPr>
          <w:rFonts w:ascii="Arial" w:hAnsi="Arial" w:eastAsia="Arial" w:cs="Arial"/>
          <w:noProof w:val="0"/>
          <w:color w:val="0B0C0C"/>
          <w:sz w:val="22"/>
          <w:szCs w:val="22"/>
          <w:lang w:val="en-GB"/>
        </w:rPr>
        <w:t xml:space="preserve">If you’re not fully vaccinated, you’ll need to show proof of a negative PCR test (taken no more than 72 hours before boarding), a rapid lateral flow test (taken no more than 24 hours before boarding) or valid evidence of recent recovery from COVID-19 (see below) on departure to mainland Portugal and the Azores. See </w:t>
      </w:r>
      <w:hyperlink r:id="R3535f03f497749c2">
        <w:r w:rsidRPr="5B1980F9" w:rsidR="5B1980F9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GB"/>
          </w:rPr>
          <w:t>information on getting a test before you travel</w:t>
        </w:r>
      </w:hyperlink>
    </w:p>
    <w:p w:rsidR="002B4E4D" w:rsidP="5B1980F9" w:rsidRDefault="002B4E4D" w14:paraId="1539C241" w14:noSpellErr="1" w14:textId="242F05BA">
      <w:pPr>
        <w:pStyle w:val="Normal"/>
        <w:rPr>
          <w:rFonts w:ascii="Arial" w:hAnsi="Arial" w:cs="Arial"/>
        </w:rPr>
      </w:pPr>
    </w:p>
    <w:p w:rsidR="002B4E4D" w:rsidP="002B4E4D" w:rsidRDefault="002B4E4D" w14:paraId="52A20DC3" w14:textId="2DF6C802">
      <w:pPr>
        <w:rPr>
          <w:rFonts w:ascii="Arial" w:hAnsi="Arial" w:cs="Arial"/>
        </w:rPr>
      </w:pPr>
    </w:p>
    <w:p w:rsidR="002B4E4D" w:rsidP="002B4E4D" w:rsidRDefault="002B4E4D" w14:paraId="6F63CA38" w14:textId="6251A9D9">
      <w:pPr>
        <w:rPr>
          <w:rFonts w:ascii="Arial" w:hAnsi="Arial" w:cs="Arial"/>
        </w:rPr>
      </w:pPr>
    </w:p>
    <w:p w:rsidRPr="00AF596F" w:rsidR="002B4E4D" w:rsidP="002B4E4D" w:rsidRDefault="002B4E4D" w14:paraId="4ABA60AC" w14:textId="77777777">
      <w:pPr>
        <w:rPr>
          <w:rFonts w:ascii="Arial" w:hAnsi="Arial" w:cs="Arial"/>
          <w:u w:val="single"/>
        </w:rPr>
      </w:pPr>
      <w:r w:rsidRPr="00AF596F">
        <w:rPr>
          <w:rFonts w:ascii="Arial" w:hAnsi="Arial" w:cs="Arial"/>
          <w:u w:val="single"/>
        </w:rPr>
        <w:t xml:space="preserve">Returning to the UK </w:t>
      </w:r>
    </w:p>
    <w:p w:rsidRPr="00AF596F" w:rsidR="002B4E4D" w:rsidP="002B4E4D" w:rsidRDefault="002B4E4D" w14:paraId="18DD446A" w14:textId="77777777">
      <w:pPr>
        <w:rPr>
          <w:rFonts w:ascii="Arial" w:hAnsi="Arial" w:cs="Arial"/>
          <w:shd w:val="clear" w:color="auto" w:fill="FFFFFF"/>
        </w:rPr>
      </w:pPr>
      <w:r w:rsidRPr="00AF596F">
        <w:rPr>
          <w:rFonts w:ascii="Arial" w:hAnsi="Arial" w:cs="Arial"/>
        </w:rPr>
        <w:t>There are no coronavirus-related restrictions affecting travel to the UK</w:t>
      </w:r>
      <w:r>
        <w:rPr>
          <w:rFonts w:ascii="Arial" w:hAnsi="Arial" w:cs="Arial"/>
        </w:rPr>
        <w:t>.</w:t>
      </w:r>
    </w:p>
    <w:p w:rsidRPr="00AF596F" w:rsidR="002B4E4D" w:rsidP="002B4E4D" w:rsidRDefault="002B4E4D" w14:paraId="71EDCC0F" w14:textId="77777777">
      <w:pPr>
        <w:rPr>
          <w:rFonts w:ascii="Arial" w:hAnsi="Arial" w:cs="Arial"/>
        </w:rPr>
      </w:pPr>
    </w:p>
    <w:p w:rsidR="00CB4B73" w:rsidRDefault="00CB4B73" w14:paraId="2995E346" w14:textId="77777777"/>
    <w:sectPr w:rsidR="00CB4B7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4D"/>
    <w:rsid w:val="002B4E4D"/>
    <w:rsid w:val="00CA50A1"/>
    <w:rsid w:val="00CB4B73"/>
    <w:rsid w:val="5B19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90CA"/>
  <w15:chartTrackingRefBased/>
  <w15:docId w15:val="{56AA143C-D9A0-4F7D-A0D6-3BA5A77B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4E4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gov.uk/government/publications/list-of-private-providers-of-coronavirus-testing" TargetMode="External" Id="R3535f03f497749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Oakley</dc:creator>
  <keywords/>
  <dc:description/>
  <lastModifiedBy>Lucie Raisova</lastModifiedBy>
  <revision>2</revision>
  <dcterms:created xsi:type="dcterms:W3CDTF">2022-06-16T16:59:00.0000000Z</dcterms:created>
  <dcterms:modified xsi:type="dcterms:W3CDTF">2022-06-30T09:17:26.1151351Z</dcterms:modified>
</coreProperties>
</file>